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62" w:rsidRPr="00290580" w:rsidRDefault="006F0462" w:rsidP="006F0462">
      <w:pPr>
        <w:ind w:right="425"/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3900" cy="828675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462" w:rsidRPr="00290580" w:rsidRDefault="006F0462" w:rsidP="006F0462">
      <w:pPr>
        <w:ind w:right="425"/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6F0462" w:rsidRPr="00290580" w:rsidRDefault="006F0462" w:rsidP="006F0462">
      <w:pPr>
        <w:ind w:right="425"/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6F0462" w:rsidRDefault="006F0462" w:rsidP="006F0462">
      <w:pPr>
        <w:ind w:right="425"/>
        <w:jc w:val="center"/>
        <w:rPr>
          <w:b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6F0462" w:rsidRDefault="006F0462" w:rsidP="006F0462">
      <w:pPr>
        <w:ind w:right="425"/>
        <w:jc w:val="center"/>
        <w:rPr>
          <w:b/>
          <w:sz w:val="28"/>
          <w:szCs w:val="28"/>
        </w:rPr>
      </w:pPr>
    </w:p>
    <w:p w:rsidR="006F0462" w:rsidRPr="001E7542" w:rsidRDefault="003D72F3" w:rsidP="003D72F3">
      <w:pPr>
        <w:ind w:right="42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="006F0462" w:rsidRPr="00290580">
        <w:rPr>
          <w:b/>
          <w:sz w:val="28"/>
          <w:szCs w:val="28"/>
        </w:rPr>
        <w:t>П</w:t>
      </w:r>
      <w:proofErr w:type="gramEnd"/>
      <w:r w:rsidR="006F0462" w:rsidRPr="00290580">
        <w:rPr>
          <w:b/>
          <w:sz w:val="28"/>
          <w:szCs w:val="28"/>
        </w:rPr>
        <w:t xml:space="preserve"> О С Т А Н О В Л Е Н И Е  </w:t>
      </w:r>
      <w:r w:rsidR="006F0462" w:rsidRPr="00290580">
        <w:rPr>
          <w:sz w:val="28"/>
          <w:szCs w:val="28"/>
        </w:rPr>
        <w:t xml:space="preserve">№ </w:t>
      </w:r>
      <w:r w:rsidR="001E7542" w:rsidRPr="001E7542">
        <w:rPr>
          <w:sz w:val="28"/>
          <w:szCs w:val="28"/>
        </w:rPr>
        <w:t>416</w:t>
      </w:r>
    </w:p>
    <w:p w:rsidR="006F0462" w:rsidRPr="00290580" w:rsidRDefault="006F0462" w:rsidP="006F0462">
      <w:pPr>
        <w:ind w:right="425"/>
        <w:jc w:val="center"/>
        <w:rPr>
          <w:sz w:val="28"/>
          <w:szCs w:val="28"/>
        </w:rPr>
      </w:pPr>
      <w:r w:rsidRPr="00290580">
        <w:rPr>
          <w:sz w:val="28"/>
          <w:szCs w:val="28"/>
        </w:rPr>
        <w:t xml:space="preserve"> </w:t>
      </w:r>
    </w:p>
    <w:p w:rsidR="006F0462" w:rsidRPr="006F0462" w:rsidRDefault="006F0462" w:rsidP="006F0462">
      <w:pPr>
        <w:ind w:right="425"/>
        <w:jc w:val="both"/>
        <w:rPr>
          <w:color w:val="000000"/>
          <w:sz w:val="28"/>
          <w:szCs w:val="28"/>
        </w:rPr>
      </w:pPr>
      <w:r w:rsidRPr="006F0462">
        <w:rPr>
          <w:sz w:val="28"/>
          <w:szCs w:val="28"/>
        </w:rPr>
        <w:t xml:space="preserve"> </w:t>
      </w:r>
      <w:r w:rsidRPr="006F04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="001E7542">
        <w:rPr>
          <w:color w:val="000000"/>
          <w:sz w:val="28"/>
          <w:szCs w:val="28"/>
          <w:lang w:val="en-US"/>
        </w:rPr>
        <w:t>10</w:t>
      </w:r>
      <w:r>
        <w:rPr>
          <w:color w:val="000000"/>
          <w:sz w:val="28"/>
          <w:szCs w:val="28"/>
        </w:rPr>
        <w:t xml:space="preserve"> </w:t>
      </w:r>
      <w:r w:rsidRPr="006F0462">
        <w:rPr>
          <w:color w:val="000000"/>
          <w:sz w:val="28"/>
          <w:szCs w:val="28"/>
        </w:rPr>
        <w:t xml:space="preserve">»   </w:t>
      </w:r>
      <w:r w:rsidR="00345A96">
        <w:rPr>
          <w:color w:val="000000"/>
          <w:sz w:val="28"/>
          <w:szCs w:val="28"/>
        </w:rPr>
        <w:t>августа</w:t>
      </w:r>
      <w:r w:rsidRPr="006F0462">
        <w:rPr>
          <w:color w:val="000000"/>
          <w:sz w:val="28"/>
          <w:szCs w:val="28"/>
        </w:rPr>
        <w:t xml:space="preserve">   202</w:t>
      </w:r>
      <w:r>
        <w:rPr>
          <w:color w:val="000000"/>
          <w:sz w:val="28"/>
          <w:szCs w:val="28"/>
        </w:rPr>
        <w:t>3</w:t>
      </w:r>
      <w:r w:rsidRPr="006F0462">
        <w:rPr>
          <w:color w:val="000000"/>
          <w:sz w:val="28"/>
          <w:szCs w:val="28"/>
        </w:rPr>
        <w:t xml:space="preserve"> года                                                                       </w:t>
      </w:r>
      <w:proofErr w:type="spellStart"/>
      <w:r w:rsidRPr="006F0462">
        <w:rPr>
          <w:color w:val="000000"/>
          <w:sz w:val="28"/>
          <w:szCs w:val="28"/>
        </w:rPr>
        <w:t>гп</w:t>
      </w:r>
      <w:proofErr w:type="spellEnd"/>
      <w:r w:rsidRPr="006F0462">
        <w:rPr>
          <w:color w:val="000000"/>
          <w:sz w:val="28"/>
          <w:szCs w:val="28"/>
        </w:rPr>
        <w:t>. Виллози</w:t>
      </w:r>
    </w:p>
    <w:p w:rsidR="006F0462" w:rsidRPr="007653A0" w:rsidRDefault="0007467E" w:rsidP="006F0462">
      <w:pPr>
        <w:ind w:right="425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rect id="_x0000_s1026" style="position:absolute;left:0;text-align:left;margin-left:-6pt;margin-top:3.35pt;width:294pt;height:70.5pt;z-index:251660288" filled="f" stroked="f">
            <v:textbox style="mso-next-textbox:#_x0000_s1026">
              <w:txbxContent>
                <w:p w:rsidR="00345A96" w:rsidRPr="007653A0" w:rsidRDefault="00345A96" w:rsidP="006F0462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793334">
                    <w:rPr>
                      <w:sz w:val="22"/>
                      <w:szCs w:val="22"/>
                    </w:rPr>
                    <w:t xml:space="preserve">Об утверждении административного регламента </w:t>
                  </w:r>
                  <w:r w:rsidRPr="007653A0">
                    <w:rPr>
                      <w:sz w:val="22"/>
                      <w:szCs w:val="22"/>
                    </w:rPr>
                    <w:t>по предоставлению муниципальной услуги «</w:t>
                  </w:r>
                  <w:r w:rsidRPr="006F0462">
                    <w:rPr>
                      <w:sz w:val="22"/>
                      <w:szCs w:val="22"/>
                    </w:rPr>
                    <w:t>Выдача градостроительного плана земельного участка» на территории Виллозского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F0462">
                    <w:rPr>
                      <w:sz w:val="22"/>
                      <w:szCs w:val="22"/>
                    </w:rPr>
                    <w:t>городского поселения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F0462">
                    <w:rPr>
                      <w:sz w:val="22"/>
                      <w:szCs w:val="22"/>
                    </w:rPr>
                    <w:t>Ломоносовского района»</w:t>
                  </w:r>
                  <w:r w:rsidRPr="007653A0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F0462" w:rsidRPr="007653A0" w:rsidRDefault="006F0462" w:rsidP="006F0462">
      <w:pPr>
        <w:ind w:right="425"/>
        <w:rPr>
          <w:b/>
          <w:sz w:val="26"/>
          <w:szCs w:val="26"/>
        </w:rPr>
      </w:pPr>
    </w:p>
    <w:p w:rsidR="006F0462" w:rsidRDefault="006F0462" w:rsidP="006F0462">
      <w:pPr>
        <w:ind w:right="425" w:firstLine="540"/>
        <w:jc w:val="both"/>
        <w:rPr>
          <w:sz w:val="26"/>
          <w:szCs w:val="26"/>
        </w:rPr>
      </w:pPr>
    </w:p>
    <w:p w:rsidR="006F0462" w:rsidRDefault="006F0462" w:rsidP="006F0462">
      <w:pPr>
        <w:ind w:right="425" w:firstLine="540"/>
        <w:jc w:val="both"/>
        <w:rPr>
          <w:sz w:val="26"/>
          <w:szCs w:val="26"/>
        </w:rPr>
      </w:pPr>
    </w:p>
    <w:p w:rsidR="006F0462" w:rsidRDefault="006F0462" w:rsidP="006F0462">
      <w:pPr>
        <w:ind w:right="-1" w:firstLine="540"/>
        <w:jc w:val="both"/>
        <w:rPr>
          <w:sz w:val="28"/>
          <w:szCs w:val="28"/>
        </w:rPr>
      </w:pPr>
    </w:p>
    <w:p w:rsidR="003D72F3" w:rsidRDefault="003D72F3" w:rsidP="006F0462">
      <w:pPr>
        <w:ind w:right="-1" w:firstLine="540"/>
        <w:jc w:val="both"/>
        <w:rPr>
          <w:sz w:val="28"/>
          <w:szCs w:val="28"/>
        </w:rPr>
      </w:pPr>
    </w:p>
    <w:p w:rsidR="006F0462" w:rsidRPr="006F0462" w:rsidRDefault="006F0462" w:rsidP="006F0462">
      <w:pPr>
        <w:ind w:right="-1" w:firstLine="540"/>
        <w:jc w:val="both"/>
        <w:rPr>
          <w:sz w:val="28"/>
          <w:szCs w:val="28"/>
        </w:rPr>
      </w:pPr>
      <w:r w:rsidRPr="006F0462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Федерального закона от 27.07.2010г. №210-ФЗ «Об организации предоставления государственных и муниципальных услуг», руководствуя</w:t>
      </w:r>
      <w:r w:rsidR="00345A96">
        <w:rPr>
          <w:sz w:val="28"/>
          <w:szCs w:val="28"/>
        </w:rPr>
        <w:t>сь Положением об администрации</w:t>
      </w:r>
    </w:p>
    <w:p w:rsidR="006F0462" w:rsidRPr="006F0462" w:rsidRDefault="006F0462" w:rsidP="006F0462">
      <w:pPr>
        <w:ind w:right="425" w:firstLine="540"/>
        <w:jc w:val="center"/>
        <w:rPr>
          <w:b/>
          <w:sz w:val="28"/>
          <w:szCs w:val="28"/>
        </w:rPr>
      </w:pPr>
    </w:p>
    <w:p w:rsidR="006F0462" w:rsidRPr="006F0462" w:rsidRDefault="006F0462" w:rsidP="006F0462">
      <w:pPr>
        <w:ind w:right="425" w:firstLine="540"/>
        <w:jc w:val="center"/>
        <w:rPr>
          <w:b/>
          <w:sz w:val="28"/>
          <w:szCs w:val="28"/>
        </w:rPr>
      </w:pPr>
      <w:proofErr w:type="gramStart"/>
      <w:r w:rsidRPr="006F0462">
        <w:rPr>
          <w:b/>
          <w:sz w:val="28"/>
          <w:szCs w:val="28"/>
        </w:rPr>
        <w:t>П</w:t>
      </w:r>
      <w:proofErr w:type="gramEnd"/>
      <w:r w:rsidRPr="006F0462">
        <w:rPr>
          <w:b/>
          <w:sz w:val="28"/>
          <w:szCs w:val="28"/>
        </w:rPr>
        <w:t xml:space="preserve"> О С Т А Н О В Л Я Ю :</w:t>
      </w:r>
    </w:p>
    <w:p w:rsidR="006F0462" w:rsidRPr="006F0462" w:rsidRDefault="006F0462" w:rsidP="006F0462">
      <w:pPr>
        <w:ind w:right="425"/>
        <w:jc w:val="center"/>
        <w:rPr>
          <w:b/>
          <w:sz w:val="28"/>
          <w:szCs w:val="28"/>
        </w:rPr>
      </w:pPr>
    </w:p>
    <w:p w:rsidR="006F0462" w:rsidRPr="006F0462" w:rsidRDefault="006F0462" w:rsidP="006F0462">
      <w:pPr>
        <w:pStyle w:val="af2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462">
        <w:rPr>
          <w:rFonts w:ascii="Times New Roman" w:hAnsi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«Выдача градостроительного плана земельного участка»,  согласно Приложению к настоящему постановлению.</w:t>
      </w:r>
    </w:p>
    <w:p w:rsidR="006F0462" w:rsidRPr="006F0462" w:rsidRDefault="006F0462" w:rsidP="006F0462">
      <w:pPr>
        <w:pStyle w:val="af2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462"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 Постановление администрации Виллозского городского поселения </w:t>
      </w:r>
      <w:r w:rsidRPr="006F0462">
        <w:rPr>
          <w:rFonts w:ascii="Times New Roman" w:hAnsi="Times New Roman"/>
          <w:sz w:val="28"/>
          <w:szCs w:val="28"/>
        </w:rPr>
        <w:t xml:space="preserve">от </w:t>
      </w:r>
      <w:r w:rsidR="003D72F3">
        <w:rPr>
          <w:rFonts w:ascii="Times New Roman" w:hAnsi="Times New Roman"/>
          <w:color w:val="000000"/>
          <w:sz w:val="28"/>
          <w:szCs w:val="28"/>
        </w:rPr>
        <w:t>28.07.2022 №388</w:t>
      </w:r>
      <w:r w:rsidRPr="006F0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2F3">
        <w:rPr>
          <w:rFonts w:ascii="Times New Roman" w:hAnsi="Times New Roman"/>
          <w:color w:val="auto"/>
          <w:sz w:val="28"/>
          <w:szCs w:val="28"/>
        </w:rPr>
        <w:t>«</w:t>
      </w:r>
      <w:r w:rsidR="003D72F3" w:rsidRPr="003D72F3">
        <w:rPr>
          <w:rFonts w:ascii="Times New Roman" w:hAnsi="Times New Roman"/>
          <w:color w:val="auto"/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Pr="003D72F3">
        <w:rPr>
          <w:rFonts w:ascii="Times New Roman" w:hAnsi="Times New Roman"/>
          <w:color w:val="auto"/>
          <w:sz w:val="28"/>
          <w:szCs w:val="28"/>
        </w:rPr>
        <w:t>»</w:t>
      </w:r>
      <w:r w:rsidRPr="006F0462">
        <w:rPr>
          <w:rFonts w:ascii="Times New Roman" w:hAnsi="Times New Roman"/>
          <w:color w:val="000000"/>
          <w:sz w:val="28"/>
          <w:szCs w:val="28"/>
        </w:rPr>
        <w:t>, с изменениями, утвержденными постановлением  №361 от 19.08.2021 года.</w:t>
      </w:r>
    </w:p>
    <w:p w:rsidR="006F0462" w:rsidRPr="006F0462" w:rsidRDefault="006F0462" w:rsidP="006F0462">
      <w:pPr>
        <w:pStyle w:val="af2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462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(обнародованию) и размещению на официальном сайте муниципального образования Виллозское городское поселение </w:t>
      </w:r>
      <w:hyperlink r:id="rId9" w:history="1">
        <w:r w:rsidRPr="006F0462">
          <w:rPr>
            <w:rFonts w:ascii="Times New Roman" w:hAnsi="Times New Roman"/>
            <w:color w:val="000000"/>
            <w:sz w:val="28"/>
            <w:szCs w:val="28"/>
          </w:rPr>
          <w:t>http://www.villozi-adm.ru</w:t>
        </w:r>
      </w:hyperlink>
      <w:r w:rsidRPr="006F0462">
        <w:rPr>
          <w:rFonts w:ascii="Times New Roman" w:hAnsi="Times New Roman"/>
          <w:color w:val="000000"/>
          <w:sz w:val="28"/>
          <w:szCs w:val="28"/>
        </w:rPr>
        <w:t>.</w:t>
      </w:r>
    </w:p>
    <w:p w:rsidR="006F0462" w:rsidRPr="006F0462" w:rsidRDefault="006F0462" w:rsidP="006F0462">
      <w:pPr>
        <w:pStyle w:val="af2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046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6F0462" w:rsidRPr="006F0462" w:rsidRDefault="006F0462" w:rsidP="006F0462">
      <w:pPr>
        <w:pStyle w:val="af2"/>
        <w:numPr>
          <w:ilvl w:val="0"/>
          <w:numId w:val="5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6F0462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6F0462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6F0462" w:rsidRDefault="006F0462" w:rsidP="006F0462">
      <w:pPr>
        <w:ind w:left="426" w:right="425"/>
        <w:rPr>
          <w:sz w:val="26"/>
          <w:szCs w:val="26"/>
        </w:rPr>
      </w:pPr>
    </w:p>
    <w:p w:rsidR="006F0462" w:rsidRPr="007653A0" w:rsidRDefault="006F0462" w:rsidP="006F0462">
      <w:pPr>
        <w:ind w:left="426" w:right="425"/>
        <w:rPr>
          <w:sz w:val="26"/>
          <w:szCs w:val="26"/>
        </w:rPr>
      </w:pPr>
    </w:p>
    <w:p w:rsidR="006F0462" w:rsidRPr="006F0462" w:rsidRDefault="00345A96" w:rsidP="00345A96">
      <w:pPr>
        <w:ind w:right="42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0462" w:rsidRPr="006F0462">
        <w:rPr>
          <w:sz w:val="28"/>
          <w:szCs w:val="28"/>
        </w:rPr>
        <w:t xml:space="preserve"> администрации</w:t>
      </w:r>
    </w:p>
    <w:p w:rsidR="006F0462" w:rsidRPr="006F0462" w:rsidRDefault="006F0462" w:rsidP="00345A96">
      <w:pPr>
        <w:ind w:right="425"/>
        <w:rPr>
          <w:sz w:val="28"/>
          <w:szCs w:val="28"/>
        </w:rPr>
      </w:pPr>
      <w:r w:rsidRPr="006F0462">
        <w:rPr>
          <w:sz w:val="28"/>
          <w:szCs w:val="28"/>
        </w:rPr>
        <w:t xml:space="preserve">Виллозского городского поселения                                         </w:t>
      </w:r>
      <w:r w:rsidR="003D72F3">
        <w:rPr>
          <w:sz w:val="28"/>
          <w:szCs w:val="28"/>
        </w:rPr>
        <w:t xml:space="preserve">   </w:t>
      </w:r>
      <w:r w:rsidR="00345A96">
        <w:rPr>
          <w:sz w:val="28"/>
          <w:szCs w:val="28"/>
        </w:rPr>
        <w:t xml:space="preserve">       </w:t>
      </w:r>
      <w:r w:rsidR="003D72F3">
        <w:rPr>
          <w:sz w:val="28"/>
          <w:szCs w:val="28"/>
        </w:rPr>
        <w:t xml:space="preserve"> </w:t>
      </w:r>
      <w:r w:rsidR="00345A96">
        <w:rPr>
          <w:sz w:val="28"/>
          <w:szCs w:val="28"/>
        </w:rPr>
        <w:t>С.В. Андреева</w:t>
      </w:r>
      <w:r w:rsidRPr="006F0462">
        <w:rPr>
          <w:sz w:val="28"/>
          <w:szCs w:val="28"/>
        </w:rPr>
        <w:t xml:space="preserve"> </w:t>
      </w:r>
    </w:p>
    <w:p w:rsidR="006F0462" w:rsidRPr="006F0462" w:rsidRDefault="006F0462" w:rsidP="006F0462">
      <w:pPr>
        <w:ind w:right="425" w:firstLine="283"/>
        <w:rPr>
          <w:sz w:val="28"/>
          <w:szCs w:val="28"/>
        </w:rPr>
      </w:pPr>
    </w:p>
    <w:p w:rsidR="00F26724" w:rsidRDefault="00F26724" w:rsidP="006F0462">
      <w:pPr>
        <w:autoSpaceDE w:val="0"/>
        <w:autoSpaceDN w:val="0"/>
        <w:adjustRightInd w:val="0"/>
        <w:outlineLvl w:val="1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6F0462" w:rsidRPr="001A5695" w:rsidRDefault="006F0462" w:rsidP="006F04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623CD" w:rsidRPr="006E1FB3" w:rsidRDefault="00F26724" w:rsidP="006F04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lastRenderedPageBreak/>
        <w:br/>
      </w:r>
      <w:r w:rsidR="006F0462">
        <w:rPr>
          <w:b/>
          <w:sz w:val="28"/>
          <w:szCs w:val="28"/>
        </w:rPr>
        <w:t>Административный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Pr="006E1FB3">
        <w:rPr>
          <w:b/>
          <w:sz w:val="28"/>
          <w:szCs w:val="28"/>
        </w:rPr>
        <w:t xml:space="preserve"> </w:t>
      </w:r>
      <w:r w:rsidR="002623CD" w:rsidRPr="006E1FB3">
        <w:rPr>
          <w:b/>
          <w:sz w:val="28"/>
          <w:szCs w:val="28"/>
        </w:rPr>
        <w:t>на территории Ленинградской области</w:t>
      </w:r>
    </w:p>
    <w:p w:rsidR="006F0462" w:rsidRDefault="002579EA" w:rsidP="006F04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 w:rsidR="006F0462"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F26724" w:rsidRPr="006E1FB3" w:rsidRDefault="00F26724" w:rsidP="006F04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E1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2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3D72F3">
        <w:rPr>
          <w:rFonts w:eastAsia="Calibri"/>
          <w:sz w:val="28"/>
          <w:szCs w:val="28"/>
        </w:rPr>
        <w:t>Виллозского городского поселения Ломоносовского района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555BC0">
          <w:rPr>
            <w:rStyle w:val="afd"/>
            <w:rFonts w:ascii="Times New Roman" w:hAnsi="Times New Roman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3" w:name="sub_1002"/>
      <w:bookmarkEnd w:id="2"/>
    </w:p>
    <w:p w:rsidR="003D72F3" w:rsidRDefault="003D72F3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lastRenderedPageBreak/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3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5" w:name="sub_1022"/>
      <w:bookmarkEnd w:id="4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bookmarkStart w:id="6" w:name="sub_1023"/>
      <w:bookmarkEnd w:id="5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Pr="00555BC0" w:rsidRDefault="00555BC0" w:rsidP="00555B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3D72F3">
        <w:rPr>
          <w:rFonts w:eastAsia="Calibri"/>
          <w:sz w:val="28"/>
          <w:szCs w:val="28"/>
        </w:rPr>
        <w:t>Виллозского городского поселения Ломоносовского района</w:t>
      </w:r>
      <w:r w:rsidRPr="00555BC0">
        <w:rPr>
          <w:sz w:val="28"/>
          <w:szCs w:val="28"/>
        </w:rPr>
        <w:t xml:space="preserve"> Ленинградской области </w:t>
      </w:r>
      <w:r w:rsidRPr="00555BC0">
        <w:rPr>
          <w:rFonts w:eastAsia="Calibri"/>
          <w:sz w:val="28"/>
          <w:szCs w:val="28"/>
        </w:rPr>
        <w:t>(далее – администрация)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</w:r>
      <w:r w:rsidRPr="00555BC0">
        <w:rPr>
          <w:sz w:val="28"/>
          <w:szCs w:val="28"/>
        </w:rPr>
        <w:lastRenderedPageBreak/>
        <w:t>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lastRenderedPageBreak/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8" w:name="sub_121028"/>
      <w:bookmarkStart w:id="9" w:name="sub_1028"/>
      <w:bookmarkEnd w:id="7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r w:rsidR="00EC4AC4" w:rsidRPr="00953B04">
        <w:rPr>
          <w:sz w:val="28"/>
          <w:szCs w:val="28"/>
        </w:rPr>
        <w:t>пр</w:t>
      </w:r>
      <w:proofErr w:type="spell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953B04">
        <w:rPr>
          <w:sz w:val="28"/>
          <w:szCs w:val="28"/>
        </w:rPr>
        <w:t>;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3D72F3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trike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</w:t>
      </w:r>
      <w:r w:rsidRPr="001A5695">
        <w:rPr>
          <w:sz w:val="28"/>
          <w:szCs w:val="28"/>
        </w:rPr>
        <w:lastRenderedPageBreak/>
        <w:t>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="001A5695" w:rsidRPr="001A5695">
        <w:rPr>
          <w:rFonts w:eastAsia="Calibri"/>
          <w:bCs/>
          <w:sz w:val="28"/>
          <w:szCs w:val="28"/>
          <w:lang w:eastAsia="en-US"/>
        </w:rPr>
        <w:t>расположенпы</w:t>
      </w:r>
      <w:proofErr w:type="spellEnd"/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</w:t>
      </w:r>
      <w:r w:rsidR="00A14A55" w:rsidRPr="00A5620E">
        <w:rPr>
          <w:sz w:val="28"/>
          <w:szCs w:val="28"/>
        </w:rPr>
        <w:lastRenderedPageBreak/>
        <w:t xml:space="preserve">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416297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714DE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416297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416297">
        <w:rPr>
          <w:sz w:val="28"/>
          <w:szCs w:val="28"/>
          <w:u w:val="single"/>
        </w:rPr>
        <w:t>подписаны</w:t>
      </w:r>
      <w:proofErr w:type="gramEnd"/>
      <w:r w:rsidRPr="00416297">
        <w:rPr>
          <w:sz w:val="28"/>
          <w:szCs w:val="28"/>
          <w:u w:val="single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</w:t>
      </w:r>
      <w:r w:rsidRPr="001A5695">
        <w:rPr>
          <w:bCs/>
          <w:sz w:val="28"/>
          <w:szCs w:val="28"/>
        </w:rPr>
        <w:lastRenderedPageBreak/>
        <w:t xml:space="preserve">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DE260F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20647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 w:rsidR="00DB1B7A"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345A96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45A96">
        <w:rPr>
          <w:bCs/>
          <w:sz w:val="28"/>
          <w:szCs w:val="28"/>
        </w:rPr>
        <w:t>2.</w:t>
      </w:r>
      <w:r w:rsidR="00467D13" w:rsidRPr="00345A96">
        <w:rPr>
          <w:bCs/>
          <w:sz w:val="28"/>
          <w:szCs w:val="28"/>
        </w:rPr>
        <w:t>11</w:t>
      </w:r>
      <w:r w:rsidRPr="00345A96">
        <w:rPr>
          <w:bCs/>
          <w:sz w:val="28"/>
          <w:szCs w:val="28"/>
        </w:rPr>
        <w:t xml:space="preserve">. Порядок исправления допущенных опечаток и ошибок </w:t>
      </w:r>
      <w:r w:rsidRPr="00345A96">
        <w:rPr>
          <w:rFonts w:eastAsia="Calibri"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lastRenderedPageBreak/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EC5F25" w:rsidRPr="00345A96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5A96">
        <w:rPr>
          <w:bCs/>
          <w:sz w:val="28"/>
          <w:szCs w:val="28"/>
        </w:rPr>
        <w:t>2.</w:t>
      </w:r>
      <w:r w:rsidR="00467D13" w:rsidRPr="00345A96">
        <w:rPr>
          <w:bCs/>
          <w:sz w:val="28"/>
          <w:szCs w:val="28"/>
        </w:rPr>
        <w:t>12</w:t>
      </w:r>
      <w:r w:rsidRPr="00345A96">
        <w:rPr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8"/>
    <w:bookmarkEnd w:id="9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</w:t>
      </w:r>
      <w:r w:rsidRPr="001A5695">
        <w:rPr>
          <w:bCs/>
          <w:sz w:val="28"/>
          <w:szCs w:val="28"/>
        </w:rPr>
        <w:lastRenderedPageBreak/>
        <w:t>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A5EC2">
        <w:rPr>
          <w:sz w:val="28"/>
          <w:szCs w:val="28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2.19.4. После получения результата услуги, предоставление которой </w:t>
      </w:r>
      <w:r w:rsidRPr="007A5EC2">
        <w:rPr>
          <w:sz w:val="28"/>
          <w:szCs w:val="28"/>
        </w:rPr>
        <w:lastRenderedPageBreak/>
        <w:t>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 xml:space="preserve">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 xml:space="preserve">. Документы, прилагаемые заявителем к заявлению о выдаче градостроительного плана земельного участка, представляемые в электронной </w:t>
      </w:r>
      <w:r w:rsidRPr="001A5695">
        <w:rPr>
          <w:bCs/>
          <w:sz w:val="28"/>
          <w:szCs w:val="28"/>
        </w:rPr>
        <w:lastRenderedPageBreak/>
        <w:t>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Par0"/>
      <w:bookmarkStart w:id="12" w:name="sub_1003"/>
      <w:bookmarkEnd w:id="10"/>
      <w:bookmarkEnd w:id="11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</w:rPr>
        <w:t xml:space="preserve">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345A96" w:rsidRDefault="00A37153" w:rsidP="00A371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5A96">
        <w:rPr>
          <w:sz w:val="28"/>
          <w:szCs w:val="28"/>
        </w:rPr>
        <w:t>3.1.2. Прием, проверка документов и регистрация заявления.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345A96" w:rsidRDefault="00E52D70" w:rsidP="00E52D70">
      <w:pPr>
        <w:widowControl w:val="0"/>
        <w:ind w:firstLine="709"/>
        <w:jc w:val="both"/>
        <w:rPr>
          <w:sz w:val="28"/>
          <w:szCs w:val="28"/>
        </w:rPr>
      </w:pPr>
      <w:r w:rsidRPr="00345A96">
        <w:rPr>
          <w:sz w:val="28"/>
          <w:szCs w:val="28"/>
        </w:rPr>
        <w:lastRenderedPageBreak/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345A96" w:rsidRDefault="00E52D70" w:rsidP="00E52D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5A96">
        <w:rPr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345A96">
        <w:rPr>
          <w:sz w:val="28"/>
          <w:szCs w:val="28"/>
        </w:rPr>
        <w:t xml:space="preserve"> и выдача результата.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лицо, ответственное за принятие и подписание соответствующего </w:t>
      </w:r>
      <w:r w:rsidRPr="007C20EF">
        <w:rPr>
          <w:sz w:val="28"/>
          <w:szCs w:val="28"/>
        </w:rPr>
        <w:lastRenderedPageBreak/>
        <w:t>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345A96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345A96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</w:t>
      </w:r>
      <w:r w:rsidRPr="007A5EC2">
        <w:rPr>
          <w:szCs w:val="28"/>
        </w:rPr>
        <w:lastRenderedPageBreak/>
        <w:t>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</w:t>
      </w:r>
      <w:r w:rsidRPr="007A5EC2">
        <w:rPr>
          <w:sz w:val="28"/>
          <w:szCs w:val="28"/>
        </w:rPr>
        <w:lastRenderedPageBreak/>
        <w:t>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7A5EC2">
        <w:rPr>
          <w:sz w:val="28"/>
          <w:szCs w:val="28"/>
        </w:rPr>
        <w:lastRenderedPageBreak/>
        <w:t xml:space="preserve">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 xml:space="preserve">с составлением описи передаваемых документов, с указанием даты, количества листов, фамилии, должности и подписанные уполномоченным работником ГБУ </w:t>
      </w:r>
      <w:r w:rsidRPr="007A5EC2">
        <w:rPr>
          <w:sz w:val="28"/>
          <w:szCs w:val="28"/>
        </w:rPr>
        <w:lastRenderedPageBreak/>
        <w:t>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DB1B7A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594719" w:rsidRPr="001A5695" w:rsidRDefault="00AE25CC" w:rsidP="003D72F3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 w:rsidR="003D72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594719"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345A96" w:rsidP="00345A96">
      <w:pPr>
        <w:widowControl w:val="0"/>
        <w:tabs>
          <w:tab w:val="left" w:pos="2475"/>
          <w:tab w:val="right" w:pos="10063"/>
        </w:tabs>
        <w:autoSpaceDE w:val="0"/>
        <w:autoSpaceDN w:val="0"/>
        <w:rPr>
          <w:rFonts w:eastAsia="Tahoma" w:cs="Tahoma"/>
          <w:sz w:val="28"/>
          <w:szCs w:val="28"/>
          <w:lang w:bidi="ru-RU"/>
        </w:rPr>
      </w:pPr>
      <w:r>
        <w:rPr>
          <w:rFonts w:eastAsia="Tahoma" w:cs="Tahoma"/>
          <w:sz w:val="28"/>
          <w:szCs w:val="28"/>
          <w:lang w:bidi="ru-RU"/>
        </w:rPr>
        <w:tab/>
      </w:r>
      <w:r>
        <w:rPr>
          <w:rFonts w:eastAsia="Tahoma" w:cs="Tahoma"/>
          <w:sz w:val="28"/>
          <w:szCs w:val="28"/>
          <w:lang w:bidi="ru-RU"/>
        </w:rPr>
        <w:tab/>
      </w:r>
      <w:r w:rsidR="00594719"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3D72F3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    </w:t>
      </w:r>
    </w:p>
    <w:p w:rsidR="00594719" w:rsidRPr="001A5695" w:rsidRDefault="00753F0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1A5695" w:rsidRDefault="0017278F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3" w:name="P708"/>
            <w:bookmarkEnd w:id="13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594719" w:rsidP="00F56706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13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96" w:rsidRDefault="00345A96">
      <w:r>
        <w:separator/>
      </w:r>
    </w:p>
  </w:endnote>
  <w:endnote w:type="continuationSeparator" w:id="0">
    <w:p w:rsidR="00345A96" w:rsidRDefault="0034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96" w:rsidRDefault="00345A96">
      <w:r>
        <w:separator/>
      </w:r>
    </w:p>
  </w:footnote>
  <w:footnote w:type="continuationSeparator" w:id="0">
    <w:p w:rsidR="00345A96" w:rsidRDefault="00345A96">
      <w:r>
        <w:continuationSeparator/>
      </w:r>
    </w:p>
  </w:footnote>
  <w:footnote w:id="1">
    <w:p w:rsidR="00345A96" w:rsidRPr="0092542A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345A96" w:rsidRPr="0092542A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345A96" w:rsidRPr="0092542A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345A96" w:rsidRPr="0092542A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345A96" w:rsidRPr="00772A9D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345A96" w:rsidRPr="0092542A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345A96" w:rsidRPr="00772A9D" w:rsidRDefault="00345A96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A96" w:rsidRDefault="00345A96">
    <w:pPr>
      <w:pStyle w:val="a7"/>
      <w:jc w:val="center"/>
    </w:pPr>
  </w:p>
  <w:p w:rsidR="00345A96" w:rsidRDefault="00345A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7467E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C3013"/>
    <w:rsid w:val="001D5955"/>
    <w:rsid w:val="001E1E81"/>
    <w:rsid w:val="001E711A"/>
    <w:rsid w:val="001E7542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5A96"/>
    <w:rsid w:val="003462B3"/>
    <w:rsid w:val="00350679"/>
    <w:rsid w:val="0035448B"/>
    <w:rsid w:val="003712C5"/>
    <w:rsid w:val="003777F0"/>
    <w:rsid w:val="00381F0B"/>
    <w:rsid w:val="00382407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2F3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0462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E42DF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83C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20FDE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0AAF-6DC8-4168-90BD-19B4A2AC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39</Pages>
  <Words>9758</Words>
  <Characters>76460</Characters>
  <Application>Microsoft Office Word</Application>
  <DocSecurity>0</DocSecurity>
  <Lines>637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86046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ZemUser11</cp:lastModifiedBy>
  <cp:revision>6</cp:revision>
  <cp:lastPrinted>2023-08-09T08:00:00Z</cp:lastPrinted>
  <dcterms:created xsi:type="dcterms:W3CDTF">2023-07-25T09:55:00Z</dcterms:created>
  <dcterms:modified xsi:type="dcterms:W3CDTF">2023-08-16T12:03:00Z</dcterms:modified>
</cp:coreProperties>
</file>